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15" w:rsidRDefault="00863E15" w:rsidP="00913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879" w:type="dxa"/>
        <w:tblLook w:val="04A0"/>
      </w:tblPr>
      <w:tblGrid>
        <w:gridCol w:w="4517"/>
        <w:gridCol w:w="2892"/>
        <w:gridCol w:w="2470"/>
      </w:tblGrid>
      <w:tr w:rsidR="009138E4" w:rsidTr="009138E4">
        <w:trPr>
          <w:trHeight w:val="3484"/>
        </w:trPr>
        <w:tc>
          <w:tcPr>
            <w:tcW w:w="4517" w:type="dxa"/>
            <w:vMerge w:val="restart"/>
          </w:tcPr>
          <w:p w:rsidR="009138E4" w:rsidRPr="009138E4" w:rsidRDefault="004742CF" w:rsidP="009138E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noProof/>
                <w:u w:val="single"/>
                <w:lang w:eastAsia="tr-TR"/>
              </w:rPr>
              <w:pict>
                <v:rect id="_x0000_s1026" style="position:absolute;left:0;text-align:left;margin-left:19.1pt;margin-top:121.65pt;width:162.7pt;height:150.25pt;z-index:251658240"/>
              </w:pict>
            </w:r>
            <w:r w:rsidR="009138E4" w:rsidRPr="009138E4">
              <w:rPr>
                <w:rFonts w:ascii="Times New Roman" w:hAnsi="Times New Roman" w:cs="Times New Roman"/>
                <w:u w:val="single"/>
              </w:rPr>
              <w:t>Risk Değerlendirilmesinde Giderilmesi Öngörülen unsurun giderildiğine dair resim:</w:t>
            </w:r>
          </w:p>
        </w:tc>
        <w:tc>
          <w:tcPr>
            <w:tcW w:w="2892" w:type="dxa"/>
          </w:tcPr>
          <w:p w:rsidR="009138E4" w:rsidRPr="009138E4" w:rsidRDefault="009138E4" w:rsidP="009138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3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Öngörülen Risk:</w:t>
            </w:r>
          </w:p>
        </w:tc>
        <w:tc>
          <w:tcPr>
            <w:tcW w:w="2470" w:type="dxa"/>
          </w:tcPr>
          <w:p w:rsidR="009138E4" w:rsidRPr="009138E4" w:rsidRDefault="009138E4" w:rsidP="009138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3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Termin Süresi:</w:t>
            </w:r>
          </w:p>
        </w:tc>
      </w:tr>
      <w:tr w:rsidR="009138E4" w:rsidTr="009138E4">
        <w:trPr>
          <w:trHeight w:val="4785"/>
        </w:trPr>
        <w:tc>
          <w:tcPr>
            <w:tcW w:w="4517" w:type="dxa"/>
            <w:vMerge/>
          </w:tcPr>
          <w:p w:rsidR="009138E4" w:rsidRDefault="009138E4" w:rsidP="0091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1" w:type="dxa"/>
            <w:gridSpan w:val="2"/>
          </w:tcPr>
          <w:p w:rsidR="009138E4" w:rsidRPr="009138E4" w:rsidRDefault="009138E4" w:rsidP="009138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3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Yapılan Çalışma:</w:t>
            </w:r>
          </w:p>
        </w:tc>
      </w:tr>
      <w:tr w:rsidR="009138E4" w:rsidTr="009138E4">
        <w:trPr>
          <w:trHeight w:val="3510"/>
        </w:trPr>
        <w:tc>
          <w:tcPr>
            <w:tcW w:w="9878" w:type="dxa"/>
            <w:gridSpan w:val="3"/>
          </w:tcPr>
          <w:p w:rsidR="009138E4" w:rsidRDefault="009138E4" w:rsidP="00913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8E4" w:rsidRDefault="009138E4" w:rsidP="009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8E4">
              <w:rPr>
                <w:rFonts w:ascii="Times New Roman" w:hAnsi="Times New Roman" w:cs="Times New Roman"/>
                <w:sz w:val="24"/>
                <w:szCs w:val="24"/>
              </w:rPr>
              <w:t>Risk Değerlendirme Ekibi:</w:t>
            </w:r>
          </w:p>
          <w:p w:rsidR="009138E4" w:rsidRDefault="009138E4" w:rsidP="00913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8E4" w:rsidRDefault="009138E4" w:rsidP="00913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8E4" w:rsidRDefault="009138E4" w:rsidP="00913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8E4" w:rsidRPr="009138E4" w:rsidRDefault="009138E4" w:rsidP="00913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8E4" w:rsidRPr="009138E4" w:rsidRDefault="009138E4" w:rsidP="0091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8E4">
              <w:rPr>
                <w:rFonts w:ascii="Times New Roman" w:hAnsi="Times New Roman" w:cs="Times New Roman"/>
                <w:sz w:val="24"/>
                <w:szCs w:val="24"/>
              </w:rPr>
              <w:t>İşveren               İşveren Vekili            Çalışan Temsilcisi              Kurum Destek Elemanları</w:t>
            </w:r>
          </w:p>
        </w:tc>
      </w:tr>
    </w:tbl>
    <w:p w:rsidR="009138E4" w:rsidRPr="009138E4" w:rsidRDefault="009138E4" w:rsidP="00913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138E4" w:rsidRPr="009138E4" w:rsidSect="009138E4">
      <w:headerReference w:type="default" r:id="rId6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F7E" w:rsidRDefault="00AB0F7E" w:rsidP="009B1C1D">
      <w:pPr>
        <w:spacing w:after="0" w:line="240" w:lineRule="auto"/>
      </w:pPr>
      <w:r>
        <w:separator/>
      </w:r>
    </w:p>
  </w:endnote>
  <w:endnote w:type="continuationSeparator" w:id="0">
    <w:p w:rsidR="00AB0F7E" w:rsidRDefault="00AB0F7E" w:rsidP="009B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F7E" w:rsidRDefault="00AB0F7E" w:rsidP="009B1C1D">
      <w:pPr>
        <w:spacing w:after="0" w:line="240" w:lineRule="auto"/>
      </w:pPr>
      <w:r>
        <w:separator/>
      </w:r>
    </w:p>
  </w:footnote>
  <w:footnote w:type="continuationSeparator" w:id="0">
    <w:p w:rsidR="00AB0F7E" w:rsidRDefault="00AB0F7E" w:rsidP="009B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C1D" w:rsidRDefault="004742CF" w:rsidP="009B1C1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4742CF">
      <w:rPr>
        <w:rFonts w:ascii="Times New Roman" w:hAnsi="Times New Roman" w:cs="Times New Roman"/>
        <w:noProof/>
        <w:sz w:val="24"/>
        <w:szCs w:val="24"/>
        <w:lang w:eastAsia="tr-TR"/>
      </w:rPr>
      <w:pict>
        <v:rect id="_x0000_s2049" style="position:absolute;left:0;text-align:left;margin-left:-50.15pt;margin-top:-20.4pt;width:99.7pt;height:94.85pt;z-index:251660288" strokecolor="white [3212]">
          <v:textbox>
            <w:txbxContent>
              <w:p w:rsidR="009B1C1D" w:rsidRDefault="009B1C1D" w:rsidP="009B1C1D">
                <w:r>
                  <w:rPr>
                    <w:noProof/>
                    <w:lang w:eastAsia="tr-TR"/>
                  </w:rPr>
                  <w:drawing>
                    <wp:inline distT="0" distB="0" distL="0" distR="0">
                      <wp:extent cx="895350" cy="868280"/>
                      <wp:effectExtent l="19050" t="0" r="0" b="0"/>
                      <wp:docPr id="3" name="Resim 2" descr="C:\Users\onder\Desktop\Adsız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onder\Desktop\Adsız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8653" cy="8714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9B1C1D">
      <w:rPr>
        <w:rFonts w:ascii="Times New Roman" w:hAnsi="Times New Roman" w:cs="Times New Roman"/>
        <w:b/>
        <w:sz w:val="24"/>
        <w:szCs w:val="24"/>
      </w:rPr>
      <w:t>ALTINDAĞ İLÇE MİLLİ EĞİTİM MÜDÜRLÜĞÜ</w:t>
    </w:r>
  </w:p>
  <w:p w:rsidR="009B1C1D" w:rsidRPr="00863E15" w:rsidRDefault="009B1C1D" w:rsidP="009B1C1D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863E15">
      <w:rPr>
        <w:rFonts w:ascii="Times New Roman" w:hAnsi="Times New Roman" w:cs="Times New Roman"/>
        <w:sz w:val="24"/>
        <w:szCs w:val="24"/>
      </w:rPr>
      <w:t>RİSK DEĞERLENDİRME İŞLEMLERİ</w:t>
    </w:r>
  </w:p>
  <w:p w:rsidR="009B1C1D" w:rsidRPr="00863E15" w:rsidRDefault="009B1C1D" w:rsidP="009B1C1D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863E15">
      <w:rPr>
        <w:rFonts w:ascii="Times New Roman" w:hAnsi="Times New Roman" w:cs="Times New Roman"/>
        <w:sz w:val="24"/>
        <w:szCs w:val="24"/>
      </w:rPr>
      <w:t>DÜZELTİCİ FAALİYET RAPORU</w:t>
    </w:r>
  </w:p>
  <w:p w:rsidR="009B1C1D" w:rsidRDefault="009B1C1D" w:rsidP="009B1C1D">
    <w:pPr>
      <w:jc w:val="center"/>
      <w:rPr>
        <w:rFonts w:ascii="Times New Roman" w:hAnsi="Times New Roman" w:cs="Times New Roman"/>
        <w:b/>
        <w:sz w:val="24"/>
        <w:szCs w:val="24"/>
      </w:rPr>
    </w:pPr>
  </w:p>
  <w:p w:rsidR="009B1C1D" w:rsidRDefault="009B1C1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38E4"/>
    <w:rsid w:val="000801B0"/>
    <w:rsid w:val="004742CF"/>
    <w:rsid w:val="005D4C51"/>
    <w:rsid w:val="005F0AB3"/>
    <w:rsid w:val="00863E15"/>
    <w:rsid w:val="009138E4"/>
    <w:rsid w:val="009B1C1D"/>
    <w:rsid w:val="00AB0F7E"/>
    <w:rsid w:val="00D7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3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E1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9B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B1C1D"/>
  </w:style>
  <w:style w:type="paragraph" w:styleId="Altbilgi">
    <w:name w:val="footer"/>
    <w:basedOn w:val="Normal"/>
    <w:link w:val="AltbilgiChar"/>
    <w:uiPriority w:val="99"/>
    <w:semiHidden/>
    <w:unhideWhenUsed/>
    <w:rsid w:val="009B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B1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onder</dc:creator>
  <cp:lastModifiedBy>onder</cp:lastModifiedBy>
  <cp:revision>2</cp:revision>
  <cp:lastPrinted>2016-12-07T13:20:00Z</cp:lastPrinted>
  <dcterms:created xsi:type="dcterms:W3CDTF">2016-12-15T04:55:00Z</dcterms:created>
  <dcterms:modified xsi:type="dcterms:W3CDTF">2016-12-15T04:55:00Z</dcterms:modified>
</cp:coreProperties>
</file>